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C2" w:rsidRDefault="00E236C2" w:rsidP="00431D78">
      <w:pPr>
        <w:jc w:val="both"/>
      </w:pPr>
    </w:p>
    <w:p w:rsidR="00D7597E" w:rsidRDefault="00D7597E" w:rsidP="00431D78">
      <w:pPr>
        <w:jc w:val="both"/>
      </w:pPr>
      <w:r w:rsidRPr="00D7597E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41CDF0C" wp14:editId="62A571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3333750"/>
            <wp:effectExtent l="0" t="0" r="0" b="0"/>
            <wp:wrapSquare wrapText="bothSides"/>
            <wp:docPr id="1" name="Resim 1" descr="engin geÃ§tan varoluÅ ve psikiyat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in geÃ§tan varoluÅ ve psikiyat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t>Merhaba  değerli</w:t>
      </w:r>
      <w:proofErr w:type="gramEnd"/>
      <w:r>
        <w:t xml:space="preserve">  meslektaşlar, </w:t>
      </w:r>
    </w:p>
    <w:p w:rsidR="00625C6A" w:rsidRDefault="00D7597E" w:rsidP="00431D78">
      <w:pPr>
        <w:jc w:val="both"/>
      </w:pPr>
      <w:r>
        <w:br w:type="textWrapping" w:clear="all"/>
        <w:t>“Her Aya 1 Kitap” amacıyla oluştur</w:t>
      </w:r>
      <w:r w:rsidR="00E236C2">
        <w:t>ulan</w:t>
      </w:r>
      <w:r>
        <w:t xml:space="preserve"> </w:t>
      </w:r>
      <w:r w:rsidR="0034031B">
        <w:t>köşe</w:t>
      </w:r>
      <w:r w:rsidR="00E236C2">
        <w:t>nin</w:t>
      </w:r>
      <w:r w:rsidR="0034031B">
        <w:t xml:space="preserve"> </w:t>
      </w:r>
      <w:r w:rsidR="00225CF5">
        <w:t>ikinci k</w:t>
      </w:r>
      <w:r w:rsidR="0034031B">
        <w:t>itabını</w:t>
      </w:r>
      <w:r>
        <w:t xml:space="preserve"> size sunmak </w:t>
      </w:r>
      <w:r w:rsidR="00E236C2">
        <w:t xml:space="preserve">isteriz. </w:t>
      </w:r>
      <w:r>
        <w:t>Bu bölümde tanıtmayı amaçladığımız kitabın hedef kitlesi : “Psikolojik Danışman ve Rehber Öğretmenler”</w:t>
      </w:r>
    </w:p>
    <w:p w:rsidR="002D6F3E" w:rsidRDefault="0034031B" w:rsidP="00431D78">
      <w:pPr>
        <w:jc w:val="both"/>
      </w:pPr>
      <w:r>
        <w:t xml:space="preserve">Özellikle mesleki kimlik olarak </w:t>
      </w:r>
      <w:r w:rsidR="00225CF5">
        <w:t>“Varoluşçu Psikolojiye”</w:t>
      </w:r>
      <w:r>
        <w:t xml:space="preserve"> yakınlık duyan </w:t>
      </w:r>
      <w:r w:rsidR="00285A21">
        <w:t>meslektaşlarımızın</w:t>
      </w:r>
      <w:r w:rsidR="00225CF5">
        <w:t xml:space="preserve"> bu</w:t>
      </w:r>
      <w:r>
        <w:t xml:space="preserve"> kitapla pe</w:t>
      </w:r>
      <w:r w:rsidR="00285A21">
        <w:t xml:space="preserve">k çok soruya cevap bulacağını </w:t>
      </w:r>
      <w:r>
        <w:t xml:space="preserve">umuyoruz. </w:t>
      </w:r>
      <w:r w:rsidR="00E236C2">
        <w:t>Danışma</w:t>
      </w:r>
      <w:r w:rsidR="00285A21">
        <w:t xml:space="preserve"> oturumlarındaki süreç, mesleki tutum gibi </w:t>
      </w:r>
      <w:proofErr w:type="spellStart"/>
      <w:r w:rsidR="00285A21">
        <w:t>terapötik</w:t>
      </w:r>
      <w:proofErr w:type="spellEnd"/>
      <w:r w:rsidR="00285A21">
        <w:t xml:space="preserve"> ilişkiyi g</w:t>
      </w:r>
      <w:r w:rsidR="0083200B">
        <w:t>üçlendirecek</w:t>
      </w:r>
      <w:r w:rsidR="00285A21">
        <w:t xml:space="preserve"> deneyimlerin kitapta yer alması, kitabın işlevsel olma özelliğine hizmet ediyor.</w:t>
      </w:r>
      <w:r w:rsidR="00471251">
        <w:t xml:space="preserve"> </w:t>
      </w:r>
      <w:r w:rsidR="00574953">
        <w:t>Ömrünü</w:t>
      </w:r>
      <w:r w:rsidR="00431D78">
        <w:t xml:space="preserve"> insan psikolojisini anlamak üzerine bir çabayla sürdüren Engin </w:t>
      </w:r>
      <w:proofErr w:type="spellStart"/>
      <w:r w:rsidR="00431D78">
        <w:t>Geçtan’ın</w:t>
      </w:r>
      <w:proofErr w:type="spellEnd"/>
      <w:r w:rsidR="00431D78">
        <w:t xml:space="preserve"> bu kitabı da diğer kaynakları gibi büyük bir rehber.</w:t>
      </w:r>
      <w:r w:rsidR="002D6F3E">
        <w:t xml:space="preserve"> </w:t>
      </w:r>
    </w:p>
    <w:p w:rsidR="002D6F3E" w:rsidRDefault="002D6F3E" w:rsidP="00431D78">
      <w:pPr>
        <w:jc w:val="both"/>
      </w:pPr>
      <w:r>
        <w:t>İnsan savunma mekanizmalarını neden kullanır?</w:t>
      </w:r>
    </w:p>
    <w:p w:rsidR="002D6F3E" w:rsidRDefault="002D6F3E" w:rsidP="00431D78">
      <w:pPr>
        <w:jc w:val="both"/>
      </w:pPr>
      <w:r>
        <w:t xml:space="preserve">Yabancı </w:t>
      </w:r>
      <w:proofErr w:type="spellStart"/>
      <w:r>
        <w:t>anksiyetesi</w:t>
      </w:r>
      <w:proofErr w:type="spellEnd"/>
      <w:r>
        <w:t xml:space="preserve"> nedir?</w:t>
      </w:r>
    </w:p>
    <w:p w:rsidR="002D6F3E" w:rsidRDefault="002D6F3E" w:rsidP="00431D78">
      <w:pPr>
        <w:jc w:val="both"/>
      </w:pPr>
      <w:r>
        <w:t xml:space="preserve">Ego- </w:t>
      </w:r>
      <w:proofErr w:type="spellStart"/>
      <w:r>
        <w:t>Süperego</w:t>
      </w:r>
      <w:proofErr w:type="spellEnd"/>
      <w:r>
        <w:t xml:space="preserve"> dengesi sağlıklı insanda nasıldır?</w:t>
      </w:r>
    </w:p>
    <w:p w:rsidR="002D6F3E" w:rsidRDefault="002D6F3E" w:rsidP="00431D78">
      <w:pPr>
        <w:jc w:val="both"/>
      </w:pPr>
      <w:r>
        <w:t xml:space="preserve">Narsistik kişiliğin oluşmasındaki temel </w:t>
      </w:r>
      <w:r w:rsidR="00574953">
        <w:t>etkenler</w:t>
      </w:r>
      <w:r>
        <w:t xml:space="preserve"> nelerdir?</w:t>
      </w:r>
    </w:p>
    <w:p w:rsidR="00CA494B" w:rsidRDefault="001A0AA5" w:rsidP="00431D78">
      <w:pPr>
        <w:jc w:val="both"/>
      </w:pPr>
      <w:r>
        <w:t xml:space="preserve">Kitap içeriğinin yalnızca bir kısmını oluşturan bu </w:t>
      </w:r>
      <w:r w:rsidR="00574953">
        <w:t>tür sorulara</w:t>
      </w:r>
      <w:r>
        <w:t xml:space="preserve"> </w:t>
      </w:r>
      <w:r w:rsidR="00F92C5D">
        <w:t xml:space="preserve">cevap bulabilirsiniz. </w:t>
      </w:r>
      <w:r w:rsidR="00574953">
        <w:t xml:space="preserve">Farkındalığın ve </w:t>
      </w:r>
      <w:proofErr w:type="spellStart"/>
      <w:r w:rsidR="00574953">
        <w:t>içgörünün</w:t>
      </w:r>
      <w:proofErr w:type="spellEnd"/>
      <w:r w:rsidR="00574953">
        <w:t xml:space="preserve"> hayatınızdan eksik olmaması dileğiyle iyi okumalar.</w:t>
      </w:r>
    </w:p>
    <w:p w:rsidR="00842CC7" w:rsidRDefault="00842CC7" w:rsidP="00A703B8">
      <w:pPr>
        <w:jc w:val="right"/>
        <w:rPr>
          <w:b/>
        </w:rPr>
      </w:pPr>
    </w:p>
    <w:p w:rsidR="00842CC7" w:rsidRPr="00842CC7" w:rsidRDefault="00842CC7" w:rsidP="00842CC7">
      <w:pPr>
        <w:rPr>
          <w:b/>
          <w:i/>
        </w:rPr>
      </w:pPr>
      <w:r>
        <w:rPr>
          <w:b/>
          <w:i/>
        </w:rPr>
        <w:t xml:space="preserve">“Gerçekten </w:t>
      </w:r>
      <w:proofErr w:type="spellStart"/>
      <w:r>
        <w:rPr>
          <w:b/>
          <w:i/>
        </w:rPr>
        <w:t>varolunabildiğinde</w:t>
      </w:r>
      <w:proofErr w:type="spellEnd"/>
      <w:r>
        <w:rPr>
          <w:b/>
          <w:i/>
        </w:rPr>
        <w:t xml:space="preserve"> yaşananların ardından konuşulmadığını biliyorum” Sf.48</w:t>
      </w:r>
    </w:p>
    <w:p w:rsidR="00A703B8" w:rsidRPr="00A703B8" w:rsidRDefault="00A703B8" w:rsidP="00A703B8">
      <w:pPr>
        <w:jc w:val="right"/>
        <w:rPr>
          <w:b/>
        </w:rPr>
      </w:pPr>
      <w:r w:rsidRPr="00A703B8">
        <w:rPr>
          <w:b/>
        </w:rPr>
        <w:t>Bozüyük Rehberlik ve Araştırma Merkezi</w:t>
      </w:r>
    </w:p>
    <w:p w:rsidR="0034031B" w:rsidRPr="00C169A9" w:rsidRDefault="00323051" w:rsidP="00C169A9">
      <w:pPr>
        <w:jc w:val="center"/>
        <w:rPr>
          <w:b/>
        </w:rPr>
      </w:pPr>
      <w:r>
        <w:rPr>
          <w:b/>
        </w:rPr>
        <w:t xml:space="preserve">  </w:t>
      </w:r>
      <w:r w:rsidR="00A703B8">
        <w:rPr>
          <w:b/>
        </w:rPr>
        <w:t xml:space="preserve">                                                                                                    </w:t>
      </w:r>
      <w:r w:rsidR="00A703B8" w:rsidRPr="00A703B8">
        <w:rPr>
          <w:b/>
        </w:rPr>
        <w:t>Psi.</w:t>
      </w:r>
      <w:proofErr w:type="gramStart"/>
      <w:r w:rsidR="00A703B8" w:rsidRPr="00A703B8">
        <w:rPr>
          <w:b/>
        </w:rPr>
        <w:t>Dan</w:t>
      </w:r>
      <w:proofErr w:type="gramEnd"/>
      <w:r w:rsidR="00A703B8" w:rsidRPr="00A703B8">
        <w:rPr>
          <w:b/>
        </w:rPr>
        <w:t xml:space="preserve">.ve </w:t>
      </w:r>
      <w:proofErr w:type="spellStart"/>
      <w:r w:rsidR="00A703B8" w:rsidRPr="00A703B8">
        <w:rPr>
          <w:b/>
        </w:rPr>
        <w:t>Reh</w:t>
      </w:r>
      <w:proofErr w:type="spellEnd"/>
      <w:r w:rsidR="00A703B8" w:rsidRPr="00A703B8">
        <w:rPr>
          <w:b/>
        </w:rPr>
        <w:t>. Bölümü</w:t>
      </w:r>
      <w:r w:rsidR="00CA494B" w:rsidRPr="00A703B8">
        <w:rPr>
          <w:b/>
        </w:rPr>
        <w:t xml:space="preserve"> </w:t>
      </w:r>
      <w:bookmarkStart w:id="0" w:name="_GoBack"/>
      <w:bookmarkEnd w:id="0"/>
    </w:p>
    <w:sectPr w:rsidR="0034031B" w:rsidRPr="00C1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44"/>
    <w:rsid w:val="001A0AA5"/>
    <w:rsid w:val="00225CF5"/>
    <w:rsid w:val="00285A21"/>
    <w:rsid w:val="002D6F3E"/>
    <w:rsid w:val="00323051"/>
    <w:rsid w:val="0034031B"/>
    <w:rsid w:val="00431D78"/>
    <w:rsid w:val="00471251"/>
    <w:rsid w:val="00574953"/>
    <w:rsid w:val="00596644"/>
    <w:rsid w:val="00625C6A"/>
    <w:rsid w:val="00796BB5"/>
    <w:rsid w:val="007E7B75"/>
    <w:rsid w:val="0083200B"/>
    <w:rsid w:val="00842CC7"/>
    <w:rsid w:val="00A703B8"/>
    <w:rsid w:val="00C169A9"/>
    <w:rsid w:val="00C9624A"/>
    <w:rsid w:val="00CA494B"/>
    <w:rsid w:val="00D7597E"/>
    <w:rsid w:val="00DC461B"/>
    <w:rsid w:val="00E236C2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w81'</dc:creator>
  <cp:keywords/>
  <dc:description/>
  <cp:lastModifiedBy>w81'</cp:lastModifiedBy>
  <cp:revision>21</cp:revision>
  <dcterms:created xsi:type="dcterms:W3CDTF">2019-08-28T12:29:00Z</dcterms:created>
  <dcterms:modified xsi:type="dcterms:W3CDTF">2019-08-28T13:03:00Z</dcterms:modified>
</cp:coreProperties>
</file>