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C" w:rsidRDefault="00CB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35B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3175" cy="3810000"/>
            <wp:effectExtent l="0" t="0" r="9525" b="0"/>
            <wp:docPr id="1" name="Resim 1" descr="okul ortamlarındaki ergenler için bilişsel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ortamlarındaki ergenler için bilişsel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65" w:rsidRDefault="00790165">
      <w:pPr>
        <w:rPr>
          <w:rFonts w:ascii="Times New Roman" w:hAnsi="Times New Roman" w:cs="Times New Roman"/>
          <w:sz w:val="24"/>
          <w:szCs w:val="24"/>
        </w:rPr>
      </w:pPr>
    </w:p>
    <w:p w:rsidR="00DC7B41" w:rsidRDefault="00DC7B41">
      <w:pPr>
        <w:rPr>
          <w:rFonts w:ascii="Times New Roman" w:hAnsi="Times New Roman" w:cs="Times New Roman"/>
          <w:sz w:val="24"/>
          <w:szCs w:val="24"/>
        </w:rPr>
      </w:pPr>
    </w:p>
    <w:p w:rsidR="00CB35BC" w:rsidRPr="00DC7B41" w:rsidRDefault="00CB35BC">
      <w:pPr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>Merhaba değerli meslektaşlar,</w:t>
      </w:r>
    </w:p>
    <w:p w:rsidR="00CB35BC" w:rsidRPr="00DC7B41" w:rsidRDefault="00CB35BC" w:rsidP="00CB35BC">
      <w:pPr>
        <w:jc w:val="both"/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 xml:space="preserve">“Her Aya 1 Kitap” amacıyla oluşturulan köşenin </w:t>
      </w:r>
      <w:r w:rsidR="00C4249E" w:rsidRPr="00DC7B41">
        <w:rPr>
          <w:rFonts w:ascii="Times New Roman" w:hAnsi="Times New Roman" w:cs="Times New Roman"/>
        </w:rPr>
        <w:t>üçüncü</w:t>
      </w:r>
      <w:r w:rsidRPr="00DC7B41">
        <w:rPr>
          <w:rFonts w:ascii="Times New Roman" w:hAnsi="Times New Roman" w:cs="Times New Roman"/>
        </w:rPr>
        <w:t xml:space="preserve"> kitabını size sunmak isteriz. Bu bölümde tanıtmayı amaçladığımız kitabın hedef kitlesi : “Psikolojik Danışman ve Rehber Öğretmenler”</w:t>
      </w:r>
    </w:p>
    <w:p w:rsidR="00C4249E" w:rsidRPr="00DC7B41" w:rsidRDefault="00C4249E" w:rsidP="00CB35BC">
      <w:pPr>
        <w:jc w:val="both"/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>Alanda çalışan meslektaşlarımızı ziyaret ettiğimizde en çok problemin müdahale noktasında yaşandığını fark ettik.</w:t>
      </w:r>
      <w:r w:rsidR="00F7593C" w:rsidRPr="00DC7B41">
        <w:rPr>
          <w:rFonts w:ascii="Times New Roman" w:hAnsi="Times New Roman" w:cs="Times New Roman"/>
        </w:rPr>
        <w:t xml:space="preserve"> </w:t>
      </w:r>
      <w:r w:rsidRPr="00DC7B41">
        <w:rPr>
          <w:rFonts w:ascii="Times New Roman" w:hAnsi="Times New Roman" w:cs="Times New Roman"/>
        </w:rPr>
        <w:t>Önleyici birçok materyalin yanında müdahale edici materyal konusunda zayıf kaldığımızı keşfettik. Bu nedenle Bozüyük RAM Rehberlik Hizmetleri Bölüm</w:t>
      </w:r>
      <w:r w:rsidR="000A0101" w:rsidRPr="00DC7B41">
        <w:rPr>
          <w:rFonts w:ascii="Times New Roman" w:hAnsi="Times New Roman" w:cs="Times New Roman"/>
        </w:rPr>
        <w:t>ü olarak yukarıda künyesi verilen kitabın incelemesini yaptık ve okullardaki müdahale noktasında etkili bir materyal olduğunu kararlaştırdık.</w:t>
      </w:r>
      <w:r w:rsidR="00F7593C" w:rsidRPr="00DC7B41">
        <w:rPr>
          <w:rFonts w:ascii="Times New Roman" w:hAnsi="Times New Roman" w:cs="Times New Roman"/>
        </w:rPr>
        <w:t xml:space="preserve"> </w:t>
      </w:r>
    </w:p>
    <w:p w:rsidR="000A0101" w:rsidRPr="00DC7B41" w:rsidRDefault="000A0101" w:rsidP="00CB35BC">
      <w:pPr>
        <w:jc w:val="both"/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 xml:space="preserve">Kitabın içeriği “Bilişsel Terapi” </w:t>
      </w:r>
      <w:r w:rsidR="00442D96" w:rsidRPr="00DC7B41">
        <w:rPr>
          <w:rFonts w:ascii="Times New Roman" w:hAnsi="Times New Roman" w:cs="Times New Roman"/>
        </w:rPr>
        <w:t xml:space="preserve"> kuramına göre oluşturulmuş </w:t>
      </w:r>
      <w:r w:rsidR="00F7593C" w:rsidRPr="00DC7B41">
        <w:rPr>
          <w:rFonts w:ascii="Times New Roman" w:hAnsi="Times New Roman" w:cs="Times New Roman"/>
        </w:rPr>
        <w:t>olup</w:t>
      </w:r>
      <w:r w:rsidR="00442D96" w:rsidRPr="00DC7B41">
        <w:rPr>
          <w:rFonts w:ascii="Times New Roman" w:hAnsi="Times New Roman" w:cs="Times New Roman"/>
        </w:rPr>
        <w:t xml:space="preserve"> </w:t>
      </w:r>
      <w:proofErr w:type="spellStart"/>
      <w:r w:rsidR="00442D96" w:rsidRPr="00DC7B41">
        <w:rPr>
          <w:rFonts w:ascii="Times New Roman" w:hAnsi="Times New Roman" w:cs="Times New Roman"/>
        </w:rPr>
        <w:t>EK</w:t>
      </w:r>
      <w:r w:rsidR="002468FC" w:rsidRPr="00DC7B41">
        <w:rPr>
          <w:rFonts w:ascii="Times New Roman" w:hAnsi="Times New Roman" w:cs="Times New Roman"/>
        </w:rPr>
        <w:t>’ler</w:t>
      </w:r>
      <w:proofErr w:type="spellEnd"/>
      <w:r w:rsidR="002468FC" w:rsidRPr="00DC7B41">
        <w:rPr>
          <w:rFonts w:ascii="Times New Roman" w:hAnsi="Times New Roman" w:cs="Times New Roman"/>
        </w:rPr>
        <w:t xml:space="preserve"> bölümünde kullanacağınız</w:t>
      </w:r>
      <w:r w:rsidR="00442D96" w:rsidRPr="00DC7B41">
        <w:rPr>
          <w:rFonts w:ascii="Times New Roman" w:hAnsi="Times New Roman" w:cs="Times New Roman"/>
        </w:rPr>
        <w:t xml:space="preserve"> materyaller içeriyor. Kitabın telif hakkından dolayı </w:t>
      </w:r>
      <w:proofErr w:type="spellStart"/>
      <w:r w:rsidR="00442D96" w:rsidRPr="00DC7B41">
        <w:rPr>
          <w:rFonts w:ascii="Times New Roman" w:hAnsi="Times New Roman" w:cs="Times New Roman"/>
        </w:rPr>
        <w:t>EK’</w:t>
      </w:r>
      <w:r w:rsidR="00117D57">
        <w:rPr>
          <w:rFonts w:ascii="Times New Roman" w:hAnsi="Times New Roman" w:cs="Times New Roman"/>
        </w:rPr>
        <w:t>leri</w:t>
      </w:r>
      <w:proofErr w:type="spellEnd"/>
      <w:r w:rsidR="00117D57">
        <w:rPr>
          <w:rFonts w:ascii="Times New Roman" w:hAnsi="Times New Roman" w:cs="Times New Roman"/>
        </w:rPr>
        <w:t xml:space="preserve"> paylaşamıyoruz; </w:t>
      </w:r>
      <w:bookmarkStart w:id="0" w:name="_GoBack"/>
      <w:bookmarkEnd w:id="0"/>
      <w:r w:rsidR="00442D96" w:rsidRPr="00DC7B41">
        <w:rPr>
          <w:rFonts w:ascii="Times New Roman" w:hAnsi="Times New Roman" w:cs="Times New Roman"/>
        </w:rPr>
        <w:t>ancak kitabı edindiğinizde</w:t>
      </w:r>
      <w:r w:rsidR="002468FC" w:rsidRPr="00DC7B41">
        <w:rPr>
          <w:rFonts w:ascii="Times New Roman" w:hAnsi="Times New Roman" w:cs="Times New Roman"/>
        </w:rPr>
        <w:t xml:space="preserve"> içeriğin</w:t>
      </w:r>
      <w:r w:rsidR="00442D96" w:rsidRPr="00DC7B41">
        <w:rPr>
          <w:rFonts w:ascii="Times New Roman" w:hAnsi="Times New Roman" w:cs="Times New Roman"/>
        </w:rPr>
        <w:t xml:space="preserve"> psikolojik danışma oturumlarında süreci yapılandırmaya yarayacağını umuyoruz.</w:t>
      </w:r>
    </w:p>
    <w:p w:rsidR="00E74E74" w:rsidRPr="00DC7B41" w:rsidRDefault="002468FC" w:rsidP="00CB35BC">
      <w:pPr>
        <w:jc w:val="both"/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>Ayrıca kitapta yer alan uygulama basamakları pek çok araştırma ile kanıtlanmıştır.</w:t>
      </w:r>
      <w:r w:rsidR="00E74E74" w:rsidRPr="00DC7B41">
        <w:rPr>
          <w:rFonts w:ascii="Times New Roman" w:hAnsi="Times New Roman" w:cs="Times New Roman"/>
        </w:rPr>
        <w:t xml:space="preserve"> Bu nedenle işlevsel olacağını öngörerek sizlere sunuyoruz. </w:t>
      </w:r>
    </w:p>
    <w:p w:rsidR="00E74E74" w:rsidRDefault="009F6B57" w:rsidP="00CB35BC">
      <w:pPr>
        <w:jc w:val="both"/>
        <w:rPr>
          <w:rFonts w:ascii="Times New Roman" w:hAnsi="Times New Roman" w:cs="Times New Roman"/>
        </w:rPr>
      </w:pPr>
      <w:r w:rsidRPr="00DC7B41">
        <w:rPr>
          <w:rFonts w:ascii="Times New Roman" w:hAnsi="Times New Roman" w:cs="Times New Roman"/>
        </w:rPr>
        <w:t>Müdahale edilmesi gereken</w:t>
      </w:r>
      <w:r w:rsidR="00E74E74" w:rsidRPr="00DC7B41">
        <w:rPr>
          <w:rFonts w:ascii="Times New Roman" w:hAnsi="Times New Roman" w:cs="Times New Roman"/>
        </w:rPr>
        <w:t xml:space="preserve"> durumların azalması umuduyla, iyi çalışmalar.</w:t>
      </w:r>
    </w:p>
    <w:p w:rsidR="00DC7B41" w:rsidRPr="00DC7B41" w:rsidRDefault="00DC7B41" w:rsidP="00CB35BC">
      <w:pPr>
        <w:jc w:val="both"/>
        <w:rPr>
          <w:rFonts w:ascii="Times New Roman" w:hAnsi="Times New Roman" w:cs="Times New Roman"/>
        </w:rPr>
      </w:pPr>
    </w:p>
    <w:p w:rsidR="00E74E74" w:rsidRPr="00DC7B41" w:rsidRDefault="00E74E74" w:rsidP="00E74E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C7B41">
        <w:rPr>
          <w:rFonts w:ascii="Times New Roman" w:hAnsi="Times New Roman" w:cs="Times New Roman"/>
          <w:b/>
          <w:sz w:val="18"/>
          <w:szCs w:val="18"/>
        </w:rPr>
        <w:t>Bozüyük Rehberlik ve Araştırma Merkezi</w:t>
      </w:r>
    </w:p>
    <w:p w:rsidR="00E74E74" w:rsidRPr="00DC7B41" w:rsidRDefault="00E74E74" w:rsidP="00E74E74">
      <w:pPr>
        <w:rPr>
          <w:rFonts w:ascii="Times New Roman" w:hAnsi="Times New Roman" w:cs="Times New Roman"/>
          <w:b/>
          <w:sz w:val="18"/>
          <w:szCs w:val="18"/>
        </w:rPr>
      </w:pPr>
      <w:r w:rsidRPr="00DC7B4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Rehberlik Hizmetleri Bölümü</w:t>
      </w:r>
    </w:p>
    <w:sectPr w:rsidR="00E74E74" w:rsidRPr="00DC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4"/>
    <w:rsid w:val="000A0101"/>
    <w:rsid w:val="00117D57"/>
    <w:rsid w:val="001B7FA4"/>
    <w:rsid w:val="002468FC"/>
    <w:rsid w:val="00301388"/>
    <w:rsid w:val="00442D96"/>
    <w:rsid w:val="00790165"/>
    <w:rsid w:val="009F6B57"/>
    <w:rsid w:val="00C4249E"/>
    <w:rsid w:val="00CB35BC"/>
    <w:rsid w:val="00DC7B41"/>
    <w:rsid w:val="00DE219C"/>
    <w:rsid w:val="00E74E74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Company>Progressive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w81'</dc:creator>
  <cp:keywords/>
  <dc:description/>
  <cp:lastModifiedBy>w81'</cp:lastModifiedBy>
  <cp:revision>15</cp:revision>
  <dcterms:created xsi:type="dcterms:W3CDTF">2019-12-03T08:57:00Z</dcterms:created>
  <dcterms:modified xsi:type="dcterms:W3CDTF">2019-12-03T09:20:00Z</dcterms:modified>
</cp:coreProperties>
</file>